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22" w:rsidRPr="00FC40EF" w:rsidRDefault="008C0822" w:rsidP="008C0822">
      <w:pPr>
        <w:rPr>
          <w:b/>
          <w:i/>
          <w:sz w:val="26"/>
          <w:szCs w:val="26"/>
          <w:lang w:val="vi-VN"/>
        </w:rPr>
      </w:pPr>
      <w:r w:rsidRPr="00FC40EF">
        <w:rPr>
          <w:b/>
          <w:i/>
          <w:sz w:val="26"/>
          <w:szCs w:val="26"/>
          <w:lang w:val="vi-VN"/>
        </w:rPr>
        <w:t>Phụ lục 0</w:t>
      </w:r>
      <w:r>
        <w:rPr>
          <w:b/>
          <w:i/>
          <w:sz w:val="26"/>
          <w:szCs w:val="26"/>
        </w:rPr>
        <w:t>1</w:t>
      </w:r>
      <w:r w:rsidRPr="00FC40EF">
        <w:rPr>
          <w:b/>
          <w:i/>
          <w:sz w:val="26"/>
          <w:szCs w:val="26"/>
          <w:lang w:val="vi-VN"/>
        </w:rPr>
        <w:t>:</w:t>
      </w:r>
    </w:p>
    <w:p w:rsidR="00A115EB" w:rsidRPr="00FC40EF" w:rsidRDefault="00A115EB" w:rsidP="00A115EB">
      <w:pPr>
        <w:jc w:val="center"/>
        <w:rPr>
          <w:b/>
          <w:lang w:val="nl-NL"/>
        </w:rPr>
      </w:pPr>
      <w:r w:rsidRPr="00FC40EF">
        <w:rPr>
          <w:b/>
          <w:lang w:val="nl-NL"/>
        </w:rPr>
        <w:t>ĐỀ CƯƠNG BÁO CÁO</w:t>
      </w:r>
    </w:p>
    <w:p w:rsidR="00A115EB" w:rsidRPr="005456F3" w:rsidRDefault="00A115EB" w:rsidP="00A115EB">
      <w:pPr>
        <w:jc w:val="center"/>
        <w:rPr>
          <w:b/>
        </w:rPr>
      </w:pPr>
      <w:r w:rsidRPr="00FC40EF">
        <w:rPr>
          <w:b/>
          <w:lang w:val="nl-NL"/>
        </w:rPr>
        <w:t xml:space="preserve">Kết quả </w:t>
      </w:r>
      <w:r w:rsidR="001B187D">
        <w:rPr>
          <w:b/>
          <w:lang w:val="nl-NL"/>
        </w:rPr>
        <w:t>xây dựng</w:t>
      </w:r>
      <w:r w:rsidRPr="00FC40EF">
        <w:rPr>
          <w:b/>
          <w:lang w:val="nl-NL"/>
        </w:rPr>
        <w:t xml:space="preserve"> Nông thôn mới </w:t>
      </w:r>
      <w:r w:rsidRPr="00FC40EF">
        <w:rPr>
          <w:b/>
          <w:lang w:val="vi-VN"/>
        </w:rPr>
        <w:t xml:space="preserve">của </w:t>
      </w:r>
      <w:r w:rsidR="005456F3">
        <w:rPr>
          <w:b/>
        </w:rPr>
        <w:t>huy</w:t>
      </w:r>
      <w:r w:rsidR="005456F3" w:rsidRPr="005456F3">
        <w:rPr>
          <w:b/>
        </w:rPr>
        <w:t>ện</w:t>
      </w:r>
      <w:r w:rsidR="00265518">
        <w:rPr>
          <w:b/>
        </w:rPr>
        <w:t>/TP/TX</w:t>
      </w:r>
    </w:p>
    <w:p w:rsidR="00A115EB" w:rsidRPr="00FC40EF" w:rsidRDefault="00A115EB" w:rsidP="00030D61">
      <w:pPr>
        <w:ind w:firstLine="567"/>
        <w:rPr>
          <w:b/>
          <w:lang w:val="vi-VN"/>
        </w:rPr>
      </w:pPr>
      <w:r w:rsidRPr="00FC40EF">
        <w:rPr>
          <w:i/>
        </w:rPr>
        <w:t>(Kèm theo Công văn số</w:t>
      </w:r>
      <w:r w:rsidR="005456F3">
        <w:rPr>
          <w:i/>
        </w:rPr>
        <w:t xml:space="preserve">      /</w:t>
      </w:r>
      <w:r w:rsidR="00BC205D">
        <w:rPr>
          <w:i/>
        </w:rPr>
        <w:t>SNN-NTM</w:t>
      </w:r>
      <w:r w:rsidR="005456F3">
        <w:rPr>
          <w:i/>
        </w:rPr>
        <w:t xml:space="preserve"> ngày    /</w:t>
      </w:r>
      <w:r w:rsidR="0093523A">
        <w:rPr>
          <w:i/>
        </w:rPr>
        <w:t>3</w:t>
      </w:r>
      <w:r w:rsidR="005456F3">
        <w:rPr>
          <w:i/>
        </w:rPr>
        <w:t>/202</w:t>
      </w:r>
      <w:r w:rsidR="0093523A">
        <w:rPr>
          <w:i/>
        </w:rPr>
        <w:t>4</w:t>
      </w:r>
      <w:r w:rsidR="00030D61">
        <w:rPr>
          <w:i/>
          <w:lang w:val="vi-VN"/>
        </w:rPr>
        <w:t xml:space="preserve"> </w:t>
      </w:r>
      <w:r w:rsidRPr="00FC40EF">
        <w:rPr>
          <w:i/>
        </w:rPr>
        <w:t xml:space="preserve">của </w:t>
      </w:r>
      <w:r w:rsidR="00BC205D">
        <w:rPr>
          <w:i/>
        </w:rPr>
        <w:t>S</w:t>
      </w:r>
      <w:r w:rsidR="00BC205D" w:rsidRPr="00BC205D">
        <w:rPr>
          <w:i/>
        </w:rPr>
        <w:t>ở</w:t>
      </w:r>
      <w:r w:rsidR="00BC205D">
        <w:rPr>
          <w:i/>
        </w:rPr>
        <w:t xml:space="preserve"> N</w:t>
      </w:r>
      <w:r w:rsidR="00BC205D" w:rsidRPr="00BC205D">
        <w:rPr>
          <w:i/>
        </w:rPr>
        <w:t>ô</w:t>
      </w:r>
      <w:r w:rsidR="00BC205D">
        <w:rPr>
          <w:i/>
        </w:rPr>
        <w:t>ng nghi</w:t>
      </w:r>
      <w:r w:rsidR="00BC205D" w:rsidRPr="00BC205D">
        <w:rPr>
          <w:i/>
        </w:rPr>
        <w:t>ệp</w:t>
      </w:r>
      <w:r w:rsidR="00BC205D">
        <w:rPr>
          <w:i/>
        </w:rPr>
        <w:t xml:space="preserve"> v</w:t>
      </w:r>
      <w:r w:rsidR="00BC205D" w:rsidRPr="00BC205D">
        <w:rPr>
          <w:i/>
        </w:rPr>
        <w:t>à</w:t>
      </w:r>
      <w:r w:rsidR="00BC205D">
        <w:rPr>
          <w:i/>
        </w:rPr>
        <w:t xml:space="preserve"> PTNT</w:t>
      </w:r>
      <w:r w:rsidRPr="00FC40EF">
        <w:rPr>
          <w:b/>
          <w:lang w:val="vi-VN"/>
        </w:rPr>
        <w:t>)</w:t>
      </w:r>
    </w:p>
    <w:p w:rsidR="00A115EB" w:rsidRPr="00FC40EF" w:rsidRDefault="00A115EB" w:rsidP="00A115EB">
      <w:pPr>
        <w:ind w:firstLine="567"/>
        <w:jc w:val="center"/>
        <w:rPr>
          <w:b/>
          <w:lang w:val="vi-VN"/>
        </w:rPr>
      </w:pPr>
    </w:p>
    <w:p w:rsidR="00A115EB" w:rsidRPr="00FC40EF" w:rsidRDefault="00A115EB" w:rsidP="00A115EB">
      <w:pPr>
        <w:spacing w:before="120" w:after="120"/>
        <w:ind w:firstLine="567"/>
        <w:jc w:val="both"/>
        <w:rPr>
          <w:b/>
          <w:lang w:val="nl-NL"/>
        </w:rPr>
      </w:pPr>
      <w:r w:rsidRPr="00FC40EF">
        <w:rPr>
          <w:i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7248" wp14:editId="59C2E3A9">
                <wp:simplePos x="0" y="0"/>
                <wp:positionH relativeFrom="column">
                  <wp:posOffset>2162175</wp:posOffset>
                </wp:positionH>
                <wp:positionV relativeFrom="paragraph">
                  <wp:posOffset>57785</wp:posOffset>
                </wp:positionV>
                <wp:extent cx="15049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3EF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0.25pt;margin-top:4.55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vM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0mmSLK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"/>
            </w:pict>
          </mc:Fallback>
        </mc:AlternateContent>
      </w:r>
    </w:p>
    <w:p w:rsidR="00A115EB" w:rsidRPr="00FC40EF" w:rsidRDefault="00A115EB" w:rsidP="00A115EB">
      <w:pPr>
        <w:spacing w:before="120" w:after="120"/>
        <w:ind w:firstLine="567"/>
        <w:jc w:val="both"/>
        <w:rPr>
          <w:b/>
          <w:lang w:val="nl-NL"/>
        </w:rPr>
      </w:pPr>
      <w:r w:rsidRPr="00FC40EF">
        <w:rPr>
          <w:b/>
          <w:lang w:val="nl-NL"/>
        </w:rPr>
        <w:t>I. KẾT QUẢ THỰC HIỆN</w:t>
      </w:r>
    </w:p>
    <w:p w:rsidR="005456F3" w:rsidRDefault="00A115EB" w:rsidP="00A115EB">
      <w:pPr>
        <w:spacing w:before="120" w:after="120"/>
        <w:ind w:firstLine="567"/>
        <w:jc w:val="both"/>
        <w:rPr>
          <w:b/>
          <w:lang w:val="nl-NL"/>
        </w:rPr>
      </w:pPr>
      <w:r w:rsidRPr="00FC40EF">
        <w:rPr>
          <w:b/>
          <w:lang w:val="nl-NL"/>
        </w:rPr>
        <w:t xml:space="preserve">1. </w:t>
      </w:r>
      <w:r w:rsidR="00B851B8">
        <w:rPr>
          <w:b/>
          <w:lang w:val="nl-NL"/>
        </w:rPr>
        <w:t>Công tác</w:t>
      </w:r>
      <w:r w:rsidR="00BA205B">
        <w:rPr>
          <w:b/>
          <w:lang w:val="nl-NL"/>
        </w:rPr>
        <w:t xml:space="preserve"> </w:t>
      </w:r>
      <w:r w:rsidR="005456F3">
        <w:rPr>
          <w:b/>
          <w:lang w:val="nl-NL"/>
        </w:rPr>
        <w:t>ch</w:t>
      </w:r>
      <w:r w:rsidR="005456F3" w:rsidRPr="005456F3">
        <w:rPr>
          <w:b/>
          <w:lang w:val="nl-NL"/>
        </w:rPr>
        <w:t>ỉ</w:t>
      </w:r>
      <w:r w:rsidR="005456F3">
        <w:rPr>
          <w:b/>
          <w:lang w:val="nl-NL"/>
        </w:rPr>
        <w:t xml:space="preserve"> </w:t>
      </w:r>
      <w:r w:rsidR="005456F3" w:rsidRPr="005456F3">
        <w:rPr>
          <w:b/>
          <w:lang w:val="nl-NL"/>
        </w:rPr>
        <w:t>đạo</w:t>
      </w:r>
      <w:r w:rsidR="005456F3">
        <w:rPr>
          <w:b/>
          <w:lang w:val="nl-NL"/>
        </w:rPr>
        <w:t xml:space="preserve"> đi</w:t>
      </w:r>
      <w:r w:rsidR="005456F3" w:rsidRPr="005456F3">
        <w:rPr>
          <w:b/>
          <w:lang w:val="nl-NL"/>
        </w:rPr>
        <w:t>ều</w:t>
      </w:r>
      <w:r w:rsidR="005456F3">
        <w:rPr>
          <w:b/>
          <w:lang w:val="nl-NL"/>
        </w:rPr>
        <w:t xml:space="preserve"> h</w:t>
      </w:r>
      <w:r w:rsidR="005456F3" w:rsidRPr="005456F3">
        <w:rPr>
          <w:b/>
          <w:lang w:val="nl-NL"/>
        </w:rPr>
        <w:t>à</w:t>
      </w:r>
      <w:r w:rsidR="005456F3">
        <w:rPr>
          <w:b/>
          <w:lang w:val="nl-NL"/>
        </w:rPr>
        <w:t>nh</w:t>
      </w:r>
    </w:p>
    <w:p w:rsidR="00265518" w:rsidRDefault="00265518" w:rsidP="00A115EB">
      <w:pPr>
        <w:spacing w:before="120"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2. C</w:t>
      </w:r>
      <w:r w:rsidRPr="00265518">
        <w:rPr>
          <w:b/>
          <w:lang w:val="nl-NL"/>
        </w:rPr>
        <w:t>ô</w:t>
      </w:r>
      <w:r>
        <w:rPr>
          <w:b/>
          <w:lang w:val="nl-NL"/>
        </w:rPr>
        <w:t>ng t</w:t>
      </w:r>
      <w:r w:rsidRPr="00265518">
        <w:rPr>
          <w:b/>
          <w:lang w:val="nl-NL"/>
        </w:rPr>
        <w:t>ác</w:t>
      </w:r>
      <w:r>
        <w:rPr>
          <w:b/>
          <w:lang w:val="nl-NL"/>
        </w:rPr>
        <w:t xml:space="preserve"> tuy</w:t>
      </w:r>
      <w:r w:rsidRPr="00265518">
        <w:rPr>
          <w:b/>
          <w:lang w:val="nl-NL"/>
        </w:rPr>
        <w:t>ê</w:t>
      </w:r>
      <w:r>
        <w:rPr>
          <w:b/>
          <w:lang w:val="nl-NL"/>
        </w:rPr>
        <w:t>n truy</w:t>
      </w:r>
      <w:r w:rsidRPr="00265518">
        <w:rPr>
          <w:b/>
          <w:lang w:val="nl-NL"/>
        </w:rPr>
        <w:t>ền</w:t>
      </w:r>
      <w:r>
        <w:rPr>
          <w:b/>
          <w:lang w:val="nl-NL"/>
        </w:rPr>
        <w:t>, v</w:t>
      </w:r>
      <w:r w:rsidRPr="00265518">
        <w:rPr>
          <w:b/>
          <w:lang w:val="nl-NL"/>
        </w:rPr>
        <w:t>ận</w:t>
      </w:r>
      <w:r>
        <w:rPr>
          <w:b/>
          <w:lang w:val="nl-NL"/>
        </w:rPr>
        <w:t xml:space="preserve"> đ</w:t>
      </w:r>
      <w:r w:rsidRPr="00265518">
        <w:rPr>
          <w:b/>
          <w:lang w:val="nl-NL"/>
        </w:rPr>
        <w:t>ộng</w:t>
      </w:r>
      <w:r>
        <w:rPr>
          <w:b/>
          <w:lang w:val="nl-NL"/>
        </w:rPr>
        <w:t xml:space="preserve"> v</w:t>
      </w:r>
      <w:r w:rsidRPr="00265518">
        <w:rPr>
          <w:b/>
          <w:lang w:val="nl-NL"/>
        </w:rPr>
        <w:t>à</w:t>
      </w:r>
      <w:r>
        <w:rPr>
          <w:b/>
          <w:lang w:val="nl-NL"/>
        </w:rPr>
        <w:t xml:space="preserve"> </w:t>
      </w:r>
      <w:r w:rsidRPr="00265518">
        <w:rPr>
          <w:b/>
          <w:lang w:val="nl-NL"/>
        </w:rPr>
        <w:t>đào</w:t>
      </w:r>
      <w:r>
        <w:rPr>
          <w:b/>
          <w:lang w:val="nl-NL"/>
        </w:rPr>
        <w:t xml:space="preserve"> t</w:t>
      </w:r>
      <w:r w:rsidRPr="00265518">
        <w:rPr>
          <w:b/>
          <w:lang w:val="nl-NL"/>
        </w:rPr>
        <w:t>ạo</w:t>
      </w:r>
      <w:r>
        <w:rPr>
          <w:b/>
          <w:lang w:val="nl-NL"/>
        </w:rPr>
        <w:t xml:space="preserve"> t</w:t>
      </w:r>
      <w:r w:rsidRPr="00265518">
        <w:rPr>
          <w:b/>
          <w:lang w:val="nl-NL"/>
        </w:rPr>
        <w:t>ập</w:t>
      </w:r>
      <w:r>
        <w:rPr>
          <w:b/>
          <w:lang w:val="nl-NL"/>
        </w:rPr>
        <w:t xml:space="preserve"> hu</w:t>
      </w:r>
      <w:r w:rsidRPr="00265518">
        <w:rPr>
          <w:b/>
          <w:lang w:val="nl-NL"/>
        </w:rPr>
        <w:t>ấn</w:t>
      </w:r>
    </w:p>
    <w:p w:rsidR="005456F3" w:rsidRDefault="005456F3" w:rsidP="00A115EB">
      <w:pPr>
        <w:spacing w:before="120"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 xml:space="preserve">2. </w:t>
      </w:r>
      <w:r w:rsidR="00265518">
        <w:rPr>
          <w:b/>
          <w:lang w:val="nl-NL"/>
        </w:rPr>
        <w:t>H</w:t>
      </w:r>
      <w:r>
        <w:rPr>
          <w:b/>
          <w:lang w:val="nl-NL"/>
        </w:rPr>
        <w:t>uy đ</w:t>
      </w:r>
      <w:r w:rsidRPr="005456F3">
        <w:rPr>
          <w:b/>
          <w:lang w:val="nl-NL"/>
        </w:rPr>
        <w:t>ộng</w:t>
      </w:r>
      <w:r>
        <w:rPr>
          <w:b/>
          <w:lang w:val="nl-NL"/>
        </w:rPr>
        <w:t xml:space="preserve"> v</w:t>
      </w:r>
      <w:r w:rsidRPr="005456F3">
        <w:rPr>
          <w:b/>
          <w:lang w:val="nl-NL"/>
        </w:rPr>
        <w:t>à</w:t>
      </w:r>
      <w:r>
        <w:rPr>
          <w:b/>
          <w:lang w:val="nl-NL"/>
        </w:rPr>
        <w:t xml:space="preserve"> </w:t>
      </w:r>
      <w:r w:rsidR="00B851B8">
        <w:rPr>
          <w:b/>
          <w:lang w:val="nl-NL"/>
        </w:rPr>
        <w:t>tiến độ thực hiện</w:t>
      </w:r>
    </w:p>
    <w:p w:rsidR="005456F3" w:rsidRPr="00FC40EF" w:rsidRDefault="005456F3" w:rsidP="005456F3">
      <w:pPr>
        <w:spacing w:before="120" w:after="120"/>
        <w:ind w:firstLine="567"/>
        <w:jc w:val="both"/>
      </w:pPr>
      <w:r>
        <w:t>- T</w:t>
      </w:r>
      <w:r w:rsidRPr="005456F3">
        <w:t>ổng</w:t>
      </w:r>
      <w:r>
        <w:t xml:space="preserve"> ng</w:t>
      </w:r>
      <w:r w:rsidRPr="005456F3">
        <w:t>uồ</w:t>
      </w:r>
      <w:r>
        <w:t>n v</w:t>
      </w:r>
      <w:r w:rsidRPr="005456F3">
        <w:t>ố</w:t>
      </w:r>
      <w:r>
        <w:t>n th</w:t>
      </w:r>
      <w:r w:rsidRPr="005456F3">
        <w:t>ực</w:t>
      </w:r>
      <w:r>
        <w:t xml:space="preserve"> hi</w:t>
      </w:r>
      <w:r w:rsidRPr="005456F3">
        <w:t>ện</w:t>
      </w:r>
      <w:r>
        <w:t>: ngân sách Trung ương,</w:t>
      </w:r>
      <w:r w:rsidRPr="00FC40EF">
        <w:t xml:space="preserve"> tỉ</w:t>
      </w:r>
      <w:r>
        <w:t>nh,</w:t>
      </w:r>
      <w:r w:rsidRPr="00FC40EF">
        <w:t xml:space="preserve"> huyệ</w:t>
      </w:r>
      <w:r>
        <w:t>n, xã, nhân dân đóng góp,</w:t>
      </w:r>
      <w:r w:rsidRPr="00FC40EF">
        <w:t xml:space="preserve"> vốn khác.</w:t>
      </w:r>
    </w:p>
    <w:p w:rsidR="005456F3" w:rsidRDefault="005456F3" w:rsidP="005456F3">
      <w:pPr>
        <w:spacing w:before="120" w:after="120"/>
        <w:ind w:firstLine="567"/>
        <w:jc w:val="both"/>
      </w:pPr>
      <w:r>
        <w:t>- Tiến độ thực hiện:</w:t>
      </w:r>
      <w:r w:rsidR="00686972">
        <w:t xml:space="preserve"> tổng số công trình, dự án cần thực hiện theo kế hoạch;</w:t>
      </w:r>
      <w:r>
        <w:t xml:space="preserve"> số công trình, dự án đã hoàn thành; số công trình, dự án đang thực hiện, đã hoàn thành những nội dung nào; số công trình, dự án chưa khởi công, đã chuẩn bị đến khâu nào; dự kiến thời gian hoàn thành theo từng danh mục công trình, dự án (nhiệm vụ).</w:t>
      </w:r>
    </w:p>
    <w:p w:rsidR="00BC0846" w:rsidRDefault="00BC0846" w:rsidP="005456F3">
      <w:pPr>
        <w:spacing w:before="120" w:after="120"/>
        <w:ind w:firstLine="567"/>
        <w:jc w:val="both"/>
      </w:pPr>
      <w:r>
        <w:t>- Tiến độ giải ng</w:t>
      </w:r>
      <w:bookmarkStart w:id="0" w:name="_GoBack"/>
      <w:bookmarkEnd w:id="0"/>
      <w:r>
        <w:t xml:space="preserve">ân nguồn vốn đến tháng </w:t>
      </w:r>
      <w:r w:rsidR="0093523A">
        <w:t>…..</w:t>
      </w:r>
      <w:r>
        <w:t>/202</w:t>
      </w:r>
      <w:r w:rsidR="0093523A">
        <w:t>4</w:t>
      </w:r>
      <w:r>
        <w:t>.</w:t>
      </w:r>
    </w:p>
    <w:p w:rsidR="005456F3" w:rsidRPr="00A160D9" w:rsidRDefault="00265518" w:rsidP="005456F3">
      <w:pPr>
        <w:spacing w:before="120" w:after="120"/>
        <w:ind w:firstLine="567"/>
        <w:jc w:val="both"/>
        <w:rPr>
          <w:b/>
        </w:rPr>
      </w:pPr>
      <w:r>
        <w:rPr>
          <w:b/>
        </w:rPr>
        <w:t>4</w:t>
      </w:r>
      <w:r w:rsidR="005456F3" w:rsidRPr="00A160D9">
        <w:rPr>
          <w:b/>
        </w:rPr>
        <w:t xml:space="preserve">. </w:t>
      </w:r>
      <w:r w:rsidR="005456F3">
        <w:rPr>
          <w:b/>
        </w:rPr>
        <w:t>K</w:t>
      </w:r>
      <w:r w:rsidR="005456F3" w:rsidRPr="005456F3">
        <w:rPr>
          <w:b/>
        </w:rPr>
        <w:t>ết</w:t>
      </w:r>
      <w:r w:rsidR="005456F3">
        <w:rPr>
          <w:b/>
        </w:rPr>
        <w:t xml:space="preserve"> qu</w:t>
      </w:r>
      <w:r w:rsidR="005456F3" w:rsidRPr="005456F3">
        <w:rPr>
          <w:b/>
        </w:rPr>
        <w:t>ả</w:t>
      </w:r>
      <w:r w:rsidR="005456F3">
        <w:rPr>
          <w:b/>
        </w:rPr>
        <w:t xml:space="preserve"> </w:t>
      </w:r>
      <w:r>
        <w:rPr>
          <w:b/>
        </w:rPr>
        <w:t>th</w:t>
      </w:r>
      <w:r w:rsidRPr="00265518">
        <w:rPr>
          <w:b/>
        </w:rPr>
        <w:t>ự</w:t>
      </w:r>
      <w:r>
        <w:rPr>
          <w:b/>
        </w:rPr>
        <w:t>c hi</w:t>
      </w:r>
      <w:r w:rsidRPr="00265518">
        <w:rPr>
          <w:b/>
        </w:rPr>
        <w:t>ện</w:t>
      </w:r>
      <w:r>
        <w:rPr>
          <w:b/>
        </w:rPr>
        <w:t xml:space="preserve"> ch</w:t>
      </w:r>
      <w:r w:rsidRPr="00265518">
        <w:rPr>
          <w:b/>
        </w:rPr>
        <w:t>ươ</w:t>
      </w:r>
      <w:r>
        <w:rPr>
          <w:b/>
        </w:rPr>
        <w:t>ng tr</w:t>
      </w:r>
      <w:r w:rsidRPr="00265518">
        <w:rPr>
          <w:b/>
        </w:rPr>
        <w:t>ình</w:t>
      </w:r>
      <w:r>
        <w:rPr>
          <w:b/>
        </w:rPr>
        <w:t xml:space="preserve"> </w:t>
      </w:r>
    </w:p>
    <w:p w:rsidR="005456F3" w:rsidRDefault="00265518" w:rsidP="00A115EB">
      <w:pPr>
        <w:spacing w:before="120" w:after="120"/>
        <w:ind w:firstLine="567"/>
        <w:jc w:val="both"/>
      </w:pPr>
      <w:r>
        <w:t>4</w:t>
      </w:r>
      <w:r w:rsidR="005456F3" w:rsidRPr="005456F3">
        <w:t xml:space="preserve">.1. </w:t>
      </w:r>
      <w:r>
        <w:t>K</w:t>
      </w:r>
      <w:r w:rsidRPr="00265518">
        <w:t>ết</w:t>
      </w:r>
      <w:r>
        <w:t xml:space="preserve"> qu</w:t>
      </w:r>
      <w:r w:rsidRPr="00265518">
        <w:t>ả</w:t>
      </w:r>
      <w:r>
        <w:t xml:space="preserve"> ho</w:t>
      </w:r>
      <w:r w:rsidRPr="00265518">
        <w:t>àn</w:t>
      </w:r>
      <w:r>
        <w:t xml:space="preserve"> th</w:t>
      </w:r>
      <w:r w:rsidRPr="00265518">
        <w:t>ành</w:t>
      </w:r>
      <w:r>
        <w:t xml:space="preserve"> m</w:t>
      </w:r>
      <w:r w:rsidRPr="00265518">
        <w:t>ột</w:t>
      </w:r>
      <w:r>
        <w:t xml:space="preserve"> s</w:t>
      </w:r>
      <w:r w:rsidRPr="00265518">
        <w:t>ố</w:t>
      </w:r>
      <w:r>
        <w:t xml:space="preserve"> m</w:t>
      </w:r>
      <w:r w:rsidRPr="00265518">
        <w:t>ục</w:t>
      </w:r>
      <w:r>
        <w:t xml:space="preserve"> ti</w:t>
      </w:r>
      <w:r w:rsidRPr="00265518">
        <w:t>êu</w:t>
      </w:r>
      <w:r>
        <w:t xml:space="preserve"> ch</w:t>
      </w:r>
      <w:r w:rsidRPr="00265518">
        <w:t>í</w:t>
      </w:r>
      <w:r>
        <w:t>nh</w:t>
      </w:r>
    </w:p>
    <w:p w:rsidR="00265518" w:rsidRDefault="00265518" w:rsidP="00A115EB">
      <w:pPr>
        <w:spacing w:before="120" w:after="120"/>
        <w:ind w:firstLine="567"/>
        <w:jc w:val="both"/>
      </w:pPr>
      <w:r>
        <w:t>- Đ</w:t>
      </w:r>
      <w:r w:rsidRPr="00265518">
        <w:t>ối</w:t>
      </w:r>
      <w:r>
        <w:t xml:space="preserve"> v</w:t>
      </w:r>
      <w:r w:rsidRPr="00265518">
        <w:t>ới</w:t>
      </w:r>
      <w:r>
        <w:t xml:space="preserve"> c</w:t>
      </w:r>
      <w:r w:rsidRPr="00265518">
        <w:t>ấp</w:t>
      </w:r>
      <w:r>
        <w:t xml:space="preserve"> huy</w:t>
      </w:r>
      <w:r w:rsidRPr="00265518">
        <w:t>ện</w:t>
      </w:r>
      <w:r>
        <w:t>:</w:t>
      </w:r>
    </w:p>
    <w:p w:rsidR="00265518" w:rsidRDefault="00265518" w:rsidP="00A115EB">
      <w:pPr>
        <w:spacing w:before="120" w:after="120"/>
        <w:ind w:firstLine="567"/>
        <w:jc w:val="both"/>
      </w:pPr>
      <w:r>
        <w:t xml:space="preserve">- </w:t>
      </w:r>
      <w:r w:rsidRPr="00265518">
        <w:t>Đối</w:t>
      </w:r>
      <w:r>
        <w:t xml:space="preserve"> v</w:t>
      </w:r>
      <w:r w:rsidRPr="00265518">
        <w:t>ới</w:t>
      </w:r>
      <w:r>
        <w:t xml:space="preserve"> c</w:t>
      </w:r>
      <w:r w:rsidRPr="00265518">
        <w:t>ấp</w:t>
      </w:r>
      <w:r>
        <w:t xml:space="preserve"> x</w:t>
      </w:r>
      <w:r w:rsidRPr="00265518">
        <w:t>ã</w:t>
      </w:r>
      <w:r>
        <w:t>:</w:t>
      </w:r>
    </w:p>
    <w:p w:rsidR="00265518" w:rsidRDefault="00265518" w:rsidP="00A115EB">
      <w:pPr>
        <w:spacing w:before="120" w:after="120"/>
        <w:ind w:firstLine="567"/>
        <w:jc w:val="both"/>
      </w:pPr>
      <w:r>
        <w:t>- Đ</w:t>
      </w:r>
      <w:r w:rsidRPr="00265518">
        <w:t>ối</w:t>
      </w:r>
      <w:r>
        <w:t xml:space="preserve"> v</w:t>
      </w:r>
      <w:r w:rsidRPr="00265518">
        <w:t>ới</w:t>
      </w:r>
      <w:r>
        <w:t xml:space="preserve"> c</w:t>
      </w:r>
      <w:r w:rsidRPr="00265518">
        <w:t>ấp</w:t>
      </w:r>
      <w:r>
        <w:t xml:space="preserve"> th</w:t>
      </w:r>
      <w:r w:rsidRPr="00265518">
        <w:t>ô</w:t>
      </w:r>
      <w:r>
        <w:t>n:</w:t>
      </w:r>
    </w:p>
    <w:p w:rsidR="005456F3" w:rsidRDefault="00265518" w:rsidP="00A115EB">
      <w:pPr>
        <w:spacing w:before="120" w:after="120"/>
        <w:ind w:firstLine="567"/>
        <w:jc w:val="both"/>
      </w:pPr>
      <w:r>
        <w:t>4</w:t>
      </w:r>
      <w:r w:rsidR="005456F3" w:rsidRPr="005456F3">
        <w:t xml:space="preserve">.2. </w:t>
      </w:r>
      <w:r>
        <w:t>K</w:t>
      </w:r>
      <w:r w:rsidRPr="00265518">
        <w:t>ết</w:t>
      </w:r>
      <w:r>
        <w:t xml:space="preserve"> qu</w:t>
      </w:r>
      <w:r w:rsidRPr="00265518">
        <w:t>ả</w:t>
      </w:r>
      <w:r>
        <w:t xml:space="preserve"> ch</w:t>
      </w:r>
      <w:r w:rsidRPr="00265518">
        <w:t>ỉ</w:t>
      </w:r>
      <w:r>
        <w:t xml:space="preserve"> </w:t>
      </w:r>
      <w:r w:rsidRPr="00265518">
        <w:t>đạo</w:t>
      </w:r>
      <w:r>
        <w:t xml:space="preserve"> c</w:t>
      </w:r>
      <w:r w:rsidRPr="00265518">
        <w:t>ác</w:t>
      </w:r>
      <w:r>
        <w:t xml:space="preserve"> x</w:t>
      </w:r>
      <w:r w:rsidRPr="00265518">
        <w:t>ã</w:t>
      </w:r>
      <w:r>
        <w:t xml:space="preserve"> th</w:t>
      </w:r>
      <w:r w:rsidRPr="00265518">
        <w:t>ự</w:t>
      </w:r>
      <w:r>
        <w:t>c hi</w:t>
      </w:r>
      <w:r w:rsidRPr="00265518">
        <w:t>ện</w:t>
      </w:r>
      <w:r>
        <w:t xml:space="preserve"> B</w:t>
      </w:r>
      <w:r w:rsidRPr="00265518">
        <w:t>ộ</w:t>
      </w:r>
      <w:r>
        <w:t xml:space="preserve"> ti</w:t>
      </w:r>
      <w:r w:rsidRPr="00265518">
        <w:t>ê</w:t>
      </w:r>
      <w:r>
        <w:t>u ch</w:t>
      </w:r>
      <w:r w:rsidRPr="00265518">
        <w:t>í</w:t>
      </w:r>
      <w:r>
        <w:t xml:space="preserve"> </w:t>
      </w:r>
      <w:r w:rsidRPr="00A76D08">
        <w:t>quốc gia xây dựng nông thôn mới</w:t>
      </w:r>
      <w:r w:rsidRPr="00A76D08">
        <w:rPr>
          <w:rStyle w:val="FootnoteReference"/>
        </w:rPr>
        <w:footnoteReference w:id="1"/>
      </w:r>
      <w:r>
        <w:t xml:space="preserve"> </w:t>
      </w:r>
    </w:p>
    <w:p w:rsidR="00B531FE" w:rsidRPr="00B531FE" w:rsidRDefault="00B531FE" w:rsidP="00B531FE">
      <w:pPr>
        <w:spacing w:before="120" w:after="120"/>
        <w:ind w:firstLine="567"/>
        <w:jc w:val="center"/>
        <w:rPr>
          <w:i/>
        </w:rPr>
      </w:pPr>
      <w:r w:rsidRPr="00B531FE">
        <w:rPr>
          <w:i/>
        </w:rPr>
        <w:t>(Có biểu kết quả thực hiện các tiêu chí kèm theo)</w:t>
      </w:r>
    </w:p>
    <w:p w:rsidR="00A115EB" w:rsidRPr="00A160D9" w:rsidRDefault="00B531FE" w:rsidP="00A115EB">
      <w:pPr>
        <w:spacing w:before="120" w:after="120"/>
        <w:ind w:firstLine="567"/>
        <w:jc w:val="both"/>
        <w:rPr>
          <w:b/>
          <w:lang w:val="vi-VN"/>
        </w:rPr>
      </w:pPr>
      <w:r>
        <w:rPr>
          <w:b/>
        </w:rPr>
        <w:t>5</w:t>
      </w:r>
      <w:r w:rsidR="00A115EB" w:rsidRPr="00A160D9">
        <w:rPr>
          <w:b/>
          <w:lang w:val="vi-VN"/>
        </w:rPr>
        <w:t xml:space="preserve">. Dự kiến thời gian </w:t>
      </w:r>
      <w:r w:rsidR="00CC1662" w:rsidRPr="00A160D9">
        <w:rPr>
          <w:b/>
        </w:rPr>
        <w:t xml:space="preserve">hoàn thiện hồ sơ trình </w:t>
      </w:r>
      <w:r w:rsidR="00030D61">
        <w:rPr>
          <w:b/>
          <w:lang w:val="vi-VN"/>
        </w:rPr>
        <w:t>UBND t</w:t>
      </w:r>
      <w:r w:rsidR="00030D61" w:rsidRPr="00030D61">
        <w:rPr>
          <w:b/>
          <w:lang w:val="vi-VN"/>
        </w:rPr>
        <w:t>ỉn</w:t>
      </w:r>
      <w:r w:rsidR="00030D61">
        <w:rPr>
          <w:b/>
          <w:lang w:val="vi-VN"/>
        </w:rPr>
        <w:t>h th</w:t>
      </w:r>
      <w:r w:rsidR="00030D61" w:rsidRPr="00030D61">
        <w:rPr>
          <w:b/>
          <w:lang w:val="vi-VN"/>
        </w:rPr>
        <w:t>ẩ</w:t>
      </w:r>
      <w:r w:rsidR="00030D61">
        <w:rPr>
          <w:b/>
          <w:lang w:val="vi-VN"/>
        </w:rPr>
        <w:t>m đ</w:t>
      </w:r>
      <w:r w:rsidR="00030D61" w:rsidRPr="00030D61">
        <w:rPr>
          <w:b/>
          <w:lang w:val="vi-VN"/>
        </w:rPr>
        <w:t>ịnh</w:t>
      </w:r>
      <w:r w:rsidR="00030D61">
        <w:rPr>
          <w:b/>
          <w:lang w:val="vi-VN"/>
        </w:rPr>
        <w:t xml:space="preserve"> (chi ti</w:t>
      </w:r>
      <w:r w:rsidR="00030D61" w:rsidRPr="00030D61">
        <w:rPr>
          <w:b/>
          <w:lang w:val="vi-VN"/>
        </w:rPr>
        <w:t>ết</w:t>
      </w:r>
      <w:r w:rsidR="00030D61">
        <w:rPr>
          <w:b/>
          <w:lang w:val="vi-VN"/>
        </w:rPr>
        <w:t xml:space="preserve"> theo t</w:t>
      </w:r>
      <w:r w:rsidR="00030D61" w:rsidRPr="00030D61">
        <w:rPr>
          <w:b/>
          <w:lang w:val="vi-VN"/>
        </w:rPr>
        <w:t>ừng</w:t>
      </w:r>
      <w:r w:rsidR="00030D61">
        <w:rPr>
          <w:b/>
          <w:lang w:val="vi-VN"/>
        </w:rPr>
        <w:t xml:space="preserve"> x</w:t>
      </w:r>
      <w:r w:rsidR="00030D61" w:rsidRPr="00030D61">
        <w:rPr>
          <w:b/>
          <w:lang w:val="vi-VN"/>
        </w:rPr>
        <w:t>ã</w:t>
      </w:r>
      <w:r w:rsidR="00030D61">
        <w:rPr>
          <w:b/>
          <w:lang w:val="vi-VN"/>
        </w:rPr>
        <w:t>)</w:t>
      </w:r>
      <w:r w:rsidR="00CC1662" w:rsidRPr="00A160D9">
        <w:rPr>
          <w:b/>
        </w:rPr>
        <w:t>.</w:t>
      </w:r>
    </w:p>
    <w:p w:rsidR="00A115EB" w:rsidRDefault="00A115EB" w:rsidP="00A115EB">
      <w:pPr>
        <w:spacing w:before="120" w:after="120"/>
        <w:ind w:firstLine="567"/>
        <w:jc w:val="both"/>
        <w:rPr>
          <w:b/>
          <w:lang w:val="vi-VN"/>
        </w:rPr>
      </w:pPr>
      <w:r w:rsidRPr="00FC40EF">
        <w:rPr>
          <w:b/>
        </w:rPr>
        <w:t xml:space="preserve">II. </w:t>
      </w:r>
      <w:r w:rsidRPr="00FC40EF">
        <w:rPr>
          <w:b/>
          <w:lang w:val="vi-VN"/>
        </w:rPr>
        <w:t>ĐÁNH GIÁ CHUNG</w:t>
      </w:r>
    </w:p>
    <w:p w:rsidR="00B531FE" w:rsidRDefault="00B531FE" w:rsidP="00A115EB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1. K</w:t>
      </w:r>
      <w:r w:rsidRPr="00B531FE">
        <w:rPr>
          <w:b/>
          <w:lang w:val="en-GB"/>
        </w:rPr>
        <w:t>ết</w:t>
      </w:r>
      <w:r>
        <w:rPr>
          <w:b/>
          <w:lang w:val="en-GB"/>
        </w:rPr>
        <w:t xml:space="preserve"> qu</w:t>
      </w:r>
      <w:r w:rsidRPr="00B531FE">
        <w:rPr>
          <w:b/>
          <w:lang w:val="en-GB"/>
        </w:rPr>
        <w:t>ả</w:t>
      </w:r>
      <w:r>
        <w:rPr>
          <w:b/>
          <w:lang w:val="en-GB"/>
        </w:rPr>
        <w:t xml:space="preserve"> </w:t>
      </w:r>
      <w:r w:rsidRPr="00B531FE">
        <w:rPr>
          <w:b/>
          <w:lang w:val="en-GB"/>
        </w:rPr>
        <w:t>đạt</w:t>
      </w:r>
      <w:r>
        <w:rPr>
          <w:b/>
          <w:lang w:val="en-GB"/>
        </w:rPr>
        <w:t xml:space="preserve"> đư</w:t>
      </w:r>
      <w:r w:rsidRPr="00B531FE">
        <w:rPr>
          <w:b/>
          <w:lang w:val="en-GB"/>
        </w:rPr>
        <w:t>ợc</w:t>
      </w:r>
    </w:p>
    <w:p w:rsidR="00B531FE" w:rsidRDefault="00B531FE" w:rsidP="00A115EB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2. Kh</w:t>
      </w:r>
      <w:r w:rsidRPr="00B531FE">
        <w:rPr>
          <w:b/>
          <w:lang w:val="en-GB"/>
        </w:rPr>
        <w:t>ó</w:t>
      </w:r>
      <w:r>
        <w:rPr>
          <w:b/>
          <w:lang w:val="en-GB"/>
        </w:rPr>
        <w:t xml:space="preserve"> kh</w:t>
      </w:r>
      <w:r w:rsidRPr="00B531FE">
        <w:rPr>
          <w:b/>
          <w:lang w:val="en-GB"/>
        </w:rPr>
        <w:t>ă</w:t>
      </w:r>
      <w:r>
        <w:rPr>
          <w:b/>
          <w:lang w:val="en-GB"/>
        </w:rPr>
        <w:t>n, t</w:t>
      </w:r>
      <w:r w:rsidRPr="00B531FE">
        <w:rPr>
          <w:b/>
          <w:lang w:val="en-GB"/>
        </w:rPr>
        <w:t>ồn</w:t>
      </w:r>
      <w:r>
        <w:rPr>
          <w:b/>
          <w:lang w:val="en-GB"/>
        </w:rPr>
        <w:t xml:space="preserve"> t</w:t>
      </w:r>
      <w:r w:rsidRPr="00B531FE">
        <w:rPr>
          <w:b/>
          <w:lang w:val="en-GB"/>
        </w:rPr>
        <w:t>ại</w:t>
      </w:r>
    </w:p>
    <w:p w:rsidR="008C1F2E" w:rsidRDefault="00B531FE" w:rsidP="00B531FE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3. Nguy</w:t>
      </w:r>
      <w:r w:rsidRPr="00B531FE">
        <w:rPr>
          <w:b/>
          <w:lang w:val="en-GB"/>
        </w:rPr>
        <w:t>ê</w:t>
      </w:r>
      <w:r>
        <w:rPr>
          <w:b/>
          <w:lang w:val="en-GB"/>
        </w:rPr>
        <w:t>n nh</w:t>
      </w:r>
      <w:r w:rsidRPr="00B531FE">
        <w:rPr>
          <w:b/>
          <w:lang w:val="en-GB"/>
        </w:rPr>
        <w:t>â</w:t>
      </w:r>
      <w:r>
        <w:rPr>
          <w:b/>
          <w:lang w:val="en-GB"/>
        </w:rPr>
        <w:t>n</w:t>
      </w:r>
    </w:p>
    <w:p w:rsidR="00B531FE" w:rsidRPr="00B531FE" w:rsidRDefault="00B531FE" w:rsidP="00B531FE">
      <w:pPr>
        <w:spacing w:before="120" w:after="120"/>
        <w:ind w:firstLine="567"/>
        <w:jc w:val="both"/>
        <w:rPr>
          <w:b/>
          <w:lang w:val="en-GB"/>
        </w:rPr>
      </w:pPr>
      <w:r>
        <w:rPr>
          <w:b/>
          <w:lang w:val="en-GB"/>
        </w:rPr>
        <w:t>III. GI</w:t>
      </w:r>
      <w:r w:rsidRPr="00B531FE">
        <w:rPr>
          <w:b/>
          <w:lang w:val="en-GB"/>
        </w:rPr>
        <w:t>ẢI</w:t>
      </w:r>
      <w:r>
        <w:rPr>
          <w:b/>
          <w:lang w:val="en-GB"/>
        </w:rPr>
        <w:t xml:space="preserve"> PH</w:t>
      </w:r>
      <w:r w:rsidRPr="00B531FE">
        <w:rPr>
          <w:b/>
          <w:lang w:val="en-GB"/>
        </w:rPr>
        <w:t>ÁP</w:t>
      </w:r>
    </w:p>
    <w:p w:rsidR="00A115EB" w:rsidRPr="00FC40EF" w:rsidRDefault="008C1F2E" w:rsidP="00A115EB">
      <w:pPr>
        <w:spacing w:before="120" w:after="120"/>
        <w:ind w:firstLine="567"/>
        <w:jc w:val="both"/>
        <w:rPr>
          <w:b/>
          <w:lang w:val="vi-VN"/>
        </w:rPr>
      </w:pPr>
      <w:r>
        <w:rPr>
          <w:b/>
        </w:rPr>
        <w:t xml:space="preserve">IV. </w:t>
      </w:r>
      <w:r w:rsidR="00CC1662" w:rsidRPr="00FC40EF">
        <w:rPr>
          <w:b/>
        </w:rPr>
        <w:t>KIẾN NGHỊ</w:t>
      </w:r>
      <w:r w:rsidR="00CC1662" w:rsidRPr="00FC40EF">
        <w:rPr>
          <w:b/>
          <w:lang w:val="vi-VN"/>
        </w:rPr>
        <w:t xml:space="preserve"> </w:t>
      </w:r>
      <w:r w:rsidR="00A115EB" w:rsidRPr="00FC40EF">
        <w:rPr>
          <w:b/>
        </w:rPr>
        <w:t xml:space="preserve">ĐỀ XUẤT </w:t>
      </w:r>
    </w:p>
    <w:sectPr w:rsidR="00A115EB" w:rsidRPr="00FC40EF" w:rsidSect="00C8757A">
      <w:pgSz w:w="11907" w:h="16839" w:code="9"/>
      <w:pgMar w:top="1134" w:right="96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A3" w:rsidRDefault="004325A3" w:rsidP="00A115EB">
      <w:r>
        <w:separator/>
      </w:r>
    </w:p>
  </w:endnote>
  <w:endnote w:type="continuationSeparator" w:id="0">
    <w:p w:rsidR="004325A3" w:rsidRDefault="004325A3" w:rsidP="00A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A3" w:rsidRDefault="004325A3" w:rsidP="00A115EB">
      <w:r>
        <w:separator/>
      </w:r>
    </w:p>
  </w:footnote>
  <w:footnote w:type="continuationSeparator" w:id="0">
    <w:p w:rsidR="004325A3" w:rsidRDefault="004325A3" w:rsidP="00A115EB">
      <w:r>
        <w:continuationSeparator/>
      </w:r>
    </w:p>
  </w:footnote>
  <w:footnote w:id="1">
    <w:p w:rsidR="00265518" w:rsidRDefault="00265518" w:rsidP="0026551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Đ</w:t>
      </w:r>
      <w:r w:rsidRPr="005456F3">
        <w:t>ố</w:t>
      </w:r>
      <w:r>
        <w:t>i v</w:t>
      </w:r>
      <w:r w:rsidRPr="005456F3">
        <w:t>ới</w:t>
      </w:r>
      <w:r>
        <w:t xml:space="preserve"> x</w:t>
      </w:r>
      <w:r w:rsidRPr="005456F3">
        <w:t>ã</w:t>
      </w:r>
      <w:r>
        <w:t xml:space="preserve"> ph</w:t>
      </w:r>
      <w:r w:rsidRPr="005456F3">
        <w:t>ấ</w:t>
      </w:r>
      <w:r>
        <w:t>n đ</w:t>
      </w:r>
      <w:r w:rsidRPr="005456F3">
        <w:t>ấu</w:t>
      </w:r>
      <w:r>
        <w:t xml:space="preserve"> </w:t>
      </w:r>
      <w:r w:rsidRPr="005456F3">
        <w:t>đạt</w:t>
      </w:r>
      <w:r>
        <w:t xml:space="preserve"> chu</w:t>
      </w:r>
      <w:r w:rsidRPr="005456F3">
        <w:t>ẩn</w:t>
      </w:r>
      <w:r>
        <w:t xml:space="preserve"> n</w:t>
      </w:r>
      <w:r w:rsidRPr="005456F3">
        <w:t>ô</w:t>
      </w:r>
      <w:r>
        <w:t>ng th</w:t>
      </w:r>
      <w:r w:rsidRPr="005456F3">
        <w:t>ô</w:t>
      </w:r>
      <w:r>
        <w:t>n m</w:t>
      </w:r>
      <w:r w:rsidRPr="005456F3">
        <w:t>ới</w:t>
      </w:r>
      <w:r>
        <w:t xml:space="preserve"> r</w:t>
      </w:r>
      <w:r w:rsidRPr="005456F3">
        <w:t>à</w:t>
      </w:r>
      <w:r>
        <w:t xml:space="preserve"> so</w:t>
      </w:r>
      <w:r w:rsidRPr="005456F3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êu</w:t>
      </w:r>
      <w:r>
        <w:t xml:space="preserve">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>; Đ</w:t>
      </w:r>
      <w:r w:rsidRPr="006F086B">
        <w:t>ối</w:t>
      </w:r>
      <w:r>
        <w:t xml:space="preserve"> v</w:t>
      </w:r>
      <w:r w:rsidRPr="006F086B">
        <w:t>ới</w:t>
      </w:r>
      <w:r>
        <w:t xml:space="preserve"> x</w:t>
      </w:r>
      <w:r w:rsidRPr="006F086B">
        <w:t>ã</w:t>
      </w:r>
      <w:r>
        <w:t xml:space="preserve"> ph</w:t>
      </w:r>
      <w:r w:rsidRPr="006F086B">
        <w:t>ấ</w:t>
      </w:r>
      <w:r>
        <w:t>n đ</w:t>
      </w:r>
      <w:r w:rsidRPr="006F086B">
        <w:t>ấ</w:t>
      </w:r>
      <w:r>
        <w:t xml:space="preserve">u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n</w:t>
      </w:r>
      <w:r w:rsidRPr="006F086B">
        <w:t>âng</w:t>
      </w:r>
      <w:r>
        <w:t xml:space="preserve"> cao r</w:t>
      </w:r>
      <w:r w:rsidRPr="006F086B">
        <w:t>à</w:t>
      </w:r>
      <w:r>
        <w:t xml:space="preserve"> so</w:t>
      </w:r>
      <w:r w:rsidRPr="006F086B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êu</w:t>
      </w:r>
      <w:r>
        <w:t xml:space="preserve">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v</w:t>
      </w:r>
      <w:r w:rsidRPr="006F086B">
        <w:t>à</w:t>
      </w:r>
      <w:r>
        <w:t xml:space="preserve"> r</w:t>
      </w:r>
      <w:r w:rsidRPr="006F086B">
        <w:t>à</w:t>
      </w:r>
      <w:r>
        <w:t xml:space="preserve"> so</w:t>
      </w:r>
      <w:r w:rsidRPr="006F086B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</w:t>
      </w:r>
      <w:r>
        <w:t>u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n</w:t>
      </w:r>
      <w:r w:rsidRPr="006F086B">
        <w:t>ân</w:t>
      </w:r>
      <w:r>
        <w:t>g cao;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ph</w:t>
      </w:r>
      <w:r w:rsidRPr="006F086B">
        <w:t>ấ</w:t>
      </w:r>
      <w:r>
        <w:t xml:space="preserve">n </w:t>
      </w:r>
      <w:r w:rsidRPr="006F086B">
        <w:t>đấ</w:t>
      </w:r>
      <w:r>
        <w:t xml:space="preserve">u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ki</w:t>
      </w:r>
      <w:r w:rsidRPr="006F086B">
        <w:t>ể</w:t>
      </w:r>
      <w:r>
        <w:t>u m</w:t>
      </w:r>
      <w:r w:rsidRPr="006F086B">
        <w:t>ẫu</w:t>
      </w:r>
      <w:r>
        <w:t xml:space="preserve"> r</w:t>
      </w:r>
      <w:r w:rsidRPr="006F086B">
        <w:t>à</w:t>
      </w:r>
      <w:r>
        <w:t xml:space="preserve"> so</w:t>
      </w:r>
      <w:r w:rsidRPr="006F086B">
        <w:t>át</w:t>
      </w:r>
      <w:r>
        <w:t xml:space="preserve"> theo B</w:t>
      </w:r>
      <w:r w:rsidRPr="006F086B">
        <w:t>ộ</w:t>
      </w:r>
      <w:r>
        <w:t xml:space="preserve"> ti</w:t>
      </w:r>
      <w:r w:rsidRPr="006F086B">
        <w:t>ê</w:t>
      </w:r>
      <w:r>
        <w:t>u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n</w:t>
      </w:r>
      <w:r w:rsidRPr="006F086B">
        <w:t>â</w:t>
      </w:r>
      <w:r>
        <w:t>ng cao v</w:t>
      </w:r>
      <w:r w:rsidRPr="006F086B">
        <w:t>à</w:t>
      </w:r>
      <w:r>
        <w:t xml:space="preserve"> B</w:t>
      </w:r>
      <w:r w:rsidRPr="006F086B">
        <w:t>ộ</w:t>
      </w:r>
      <w:r>
        <w:t xml:space="preserve"> ti</w:t>
      </w:r>
      <w:r w:rsidRPr="006F086B">
        <w:t>ê</w:t>
      </w:r>
      <w:r>
        <w:t>u ch</w:t>
      </w:r>
      <w:r w:rsidRPr="006F086B">
        <w:t>í</w:t>
      </w:r>
      <w:r>
        <w:t xml:space="preserve"> quy đ</w:t>
      </w:r>
      <w:r w:rsidRPr="006F086B">
        <w:t>ịnh</w:t>
      </w:r>
      <w:r>
        <w:t xml:space="preserve"> đ</w:t>
      </w:r>
      <w:r w:rsidRPr="006F086B">
        <w:t>ố</w:t>
      </w:r>
      <w:r>
        <w:t>i v</w:t>
      </w:r>
      <w:r w:rsidRPr="006F086B">
        <w:t>ới</w:t>
      </w:r>
      <w:r>
        <w:t xml:space="preserve"> x</w:t>
      </w:r>
      <w:r w:rsidRPr="006F086B">
        <w:t>ã</w:t>
      </w:r>
      <w:r>
        <w:t xml:space="preserve"> </w:t>
      </w:r>
      <w:r w:rsidRPr="006F086B">
        <w:t>đạt</w:t>
      </w:r>
      <w:r>
        <w:t xml:space="preserve"> chu</w:t>
      </w:r>
      <w:r w:rsidRPr="006F086B">
        <w:t>ẩn</w:t>
      </w:r>
      <w:r>
        <w:t xml:space="preserve"> n</w:t>
      </w:r>
      <w:r w:rsidRPr="006F086B">
        <w:t>ô</w:t>
      </w:r>
      <w:r>
        <w:t>ng th</w:t>
      </w:r>
      <w:r w:rsidRPr="006F086B">
        <w:t>ô</w:t>
      </w:r>
      <w:r>
        <w:t>n m</w:t>
      </w:r>
      <w:r w:rsidRPr="006F086B">
        <w:t>ới</w:t>
      </w:r>
      <w:r>
        <w:t xml:space="preserve"> ki</w:t>
      </w:r>
      <w:r w:rsidRPr="006F086B">
        <w:t>ể</w:t>
      </w:r>
      <w:r>
        <w:t>u m</w:t>
      </w:r>
      <w:r w:rsidRPr="006F086B">
        <w:t>ẫu</w:t>
      </w:r>
      <w:r>
        <w:t xml:space="preserve"> theo l</w:t>
      </w:r>
      <w:r w:rsidRPr="006F086B">
        <w:t>ĩn</w:t>
      </w:r>
      <w:r>
        <w:t>h v</w:t>
      </w:r>
      <w:r w:rsidRPr="006F086B">
        <w:t>ự</w:t>
      </w:r>
      <w:r>
        <w:t>c n</w:t>
      </w:r>
      <w:r w:rsidRPr="006F086B">
        <w:t>ổi</w:t>
      </w:r>
      <w:r>
        <w:t xml:space="preserve"> tr</w:t>
      </w:r>
      <w:r w:rsidRPr="006F086B">
        <w:t>ội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EB"/>
    <w:rsid w:val="0001560B"/>
    <w:rsid w:val="000228E1"/>
    <w:rsid w:val="000240B5"/>
    <w:rsid w:val="00030D61"/>
    <w:rsid w:val="000326F5"/>
    <w:rsid w:val="00100370"/>
    <w:rsid w:val="00107CC1"/>
    <w:rsid w:val="00183855"/>
    <w:rsid w:val="001B187D"/>
    <w:rsid w:val="001B3E71"/>
    <w:rsid w:val="001B6B0F"/>
    <w:rsid w:val="001C6458"/>
    <w:rsid w:val="001F5ADB"/>
    <w:rsid w:val="001F7F68"/>
    <w:rsid w:val="00233F15"/>
    <w:rsid w:val="0024562E"/>
    <w:rsid w:val="002528C0"/>
    <w:rsid w:val="00260B7A"/>
    <w:rsid w:val="00265518"/>
    <w:rsid w:val="002A07B2"/>
    <w:rsid w:val="003907ED"/>
    <w:rsid w:val="003A1267"/>
    <w:rsid w:val="003B1EB5"/>
    <w:rsid w:val="003C5DD0"/>
    <w:rsid w:val="004325A3"/>
    <w:rsid w:val="004829E0"/>
    <w:rsid w:val="004D6641"/>
    <w:rsid w:val="004F7BC8"/>
    <w:rsid w:val="005456F3"/>
    <w:rsid w:val="0057655E"/>
    <w:rsid w:val="00581A72"/>
    <w:rsid w:val="00583904"/>
    <w:rsid w:val="00686972"/>
    <w:rsid w:val="006A6688"/>
    <w:rsid w:val="006F086B"/>
    <w:rsid w:val="00712EA6"/>
    <w:rsid w:val="007A0E22"/>
    <w:rsid w:val="007B6A47"/>
    <w:rsid w:val="00826E7E"/>
    <w:rsid w:val="00862C4A"/>
    <w:rsid w:val="008C0822"/>
    <w:rsid w:val="008C1F2E"/>
    <w:rsid w:val="008D4207"/>
    <w:rsid w:val="008F02C5"/>
    <w:rsid w:val="0093523A"/>
    <w:rsid w:val="009352AB"/>
    <w:rsid w:val="00974202"/>
    <w:rsid w:val="00982DD7"/>
    <w:rsid w:val="0098640F"/>
    <w:rsid w:val="009E40AF"/>
    <w:rsid w:val="00A115EB"/>
    <w:rsid w:val="00A160D9"/>
    <w:rsid w:val="00A76D08"/>
    <w:rsid w:val="00AA2C15"/>
    <w:rsid w:val="00AF151D"/>
    <w:rsid w:val="00B207D8"/>
    <w:rsid w:val="00B531FE"/>
    <w:rsid w:val="00B851B8"/>
    <w:rsid w:val="00BA00B1"/>
    <w:rsid w:val="00BA205B"/>
    <w:rsid w:val="00BA2291"/>
    <w:rsid w:val="00BC0846"/>
    <w:rsid w:val="00BC205D"/>
    <w:rsid w:val="00BC3622"/>
    <w:rsid w:val="00C02CF5"/>
    <w:rsid w:val="00C42904"/>
    <w:rsid w:val="00C71E5F"/>
    <w:rsid w:val="00C80234"/>
    <w:rsid w:val="00C8757A"/>
    <w:rsid w:val="00C91185"/>
    <w:rsid w:val="00CC1662"/>
    <w:rsid w:val="00CD0FF0"/>
    <w:rsid w:val="00D27655"/>
    <w:rsid w:val="00D76B62"/>
    <w:rsid w:val="00D97569"/>
    <w:rsid w:val="00DB6764"/>
    <w:rsid w:val="00DD2A68"/>
    <w:rsid w:val="00E8466C"/>
    <w:rsid w:val="00EA60FA"/>
    <w:rsid w:val="00F16580"/>
    <w:rsid w:val="00F2574C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98ED"/>
  <w15:docId w15:val="{1327BFDE-6811-49A4-BD23-6CA0CB0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EB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5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1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5EB"/>
    <w:rPr>
      <w:rFonts w:eastAsia="Batang" w:cs="Times New Roman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A11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98C9-19FB-48AB-BCD0-F92793F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</dc:creator>
  <cp:lastModifiedBy>user</cp:lastModifiedBy>
  <cp:revision>10</cp:revision>
  <dcterms:created xsi:type="dcterms:W3CDTF">2023-09-06T00:41:00Z</dcterms:created>
  <dcterms:modified xsi:type="dcterms:W3CDTF">2024-03-28T07:55:00Z</dcterms:modified>
</cp:coreProperties>
</file>